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42C9A" w14:textId="77777777" w:rsidR="00096377" w:rsidRDefault="00AB4E79">
      <w:pPr>
        <w:pStyle w:val="BodyText"/>
        <w:ind w:left="-157"/>
        <w:rPr>
          <w:rFonts w:ascii="Times New Roman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26503189" wp14:editId="6D891F8C">
            <wp:simplePos x="0" y="0"/>
            <wp:positionH relativeFrom="page">
              <wp:posOffset>341856</wp:posOffset>
            </wp:positionH>
            <wp:positionV relativeFrom="page">
              <wp:posOffset>9357870</wp:posOffset>
            </wp:positionV>
            <wp:extent cx="7079313" cy="33694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79313" cy="336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</w:rPr>
        <w:drawing>
          <wp:inline distT="0" distB="0" distL="0" distR="0" wp14:anchorId="408C2257" wp14:editId="5B0E2D69">
            <wp:extent cx="2590716" cy="469392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0716" cy="469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3FDB05" w14:textId="77777777" w:rsidR="00096377" w:rsidRDefault="00096377">
      <w:pPr>
        <w:pStyle w:val="BodyText"/>
        <w:spacing w:before="192"/>
        <w:ind w:left="0"/>
        <w:rPr>
          <w:rFonts w:ascii="Times New Roman"/>
        </w:rPr>
      </w:pPr>
    </w:p>
    <w:p w14:paraId="67C24F2B" w14:textId="77777777" w:rsidR="00096377" w:rsidRDefault="00AB4E79">
      <w:pPr>
        <w:pStyle w:val="BodyText"/>
        <w:spacing w:before="1"/>
        <w:ind w:left="131"/>
      </w:pP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space</w:t>
      </w:r>
      <w:r>
        <w:rPr>
          <w:spacing w:val="-2"/>
        </w:rPr>
        <w:t xml:space="preserve"> </w:t>
      </w:r>
      <w:r>
        <w:t>below,</w:t>
      </w:r>
      <w:r>
        <w:rPr>
          <w:spacing w:val="-2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statement</w:t>
      </w:r>
      <w:r>
        <w:rPr>
          <w:spacing w:val="-4"/>
        </w:rPr>
        <w:t xml:space="preserve"> </w:t>
      </w:r>
      <w:r>
        <w:t>(approximately</w:t>
      </w:r>
      <w:r>
        <w:rPr>
          <w:spacing w:val="-2"/>
        </w:rPr>
        <w:t xml:space="preserve"> </w:t>
      </w:r>
      <w:r>
        <w:t>300-words)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helpful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electorate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their selection. This page will be posted to the University Secretariat website exactly as submitted by the nominee; do not submit personal information on this page (i.e., address, telephone number, e-mail address, photograph, etc.). Please limit your statement to this page only.</w:t>
      </w:r>
    </w:p>
    <w:p w14:paraId="2464044E" w14:textId="10D44D86" w:rsidR="00096377" w:rsidRDefault="00AB4E79">
      <w:pPr>
        <w:spacing w:before="174"/>
        <w:ind w:left="13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49F0EBC3" wp14:editId="3A9170C8">
                <wp:simplePos x="0" y="0"/>
                <wp:positionH relativeFrom="page">
                  <wp:posOffset>5099334</wp:posOffset>
                </wp:positionH>
                <wp:positionV relativeFrom="paragraph">
                  <wp:posOffset>312634</wp:posOffset>
                </wp:positionV>
                <wp:extent cx="2036445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36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36445">
                              <a:moveTo>
                                <a:pt x="0" y="0"/>
                              </a:moveTo>
                              <a:lnTo>
                                <a:pt x="256032" y="0"/>
                              </a:lnTo>
                            </a:path>
                            <a:path w="2036445">
                              <a:moveTo>
                                <a:pt x="254508" y="0"/>
                              </a:moveTo>
                              <a:lnTo>
                                <a:pt x="2036064" y="0"/>
                              </a:lnTo>
                            </a:path>
                          </a:pathLst>
                        </a:custGeom>
                        <a:ln w="1356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9943DF" id="Graphic 3" o:spid="_x0000_s1026" style="position:absolute;margin-left:401.5pt;margin-top:24.6pt;width:160.35pt;height: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364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" path="m,l256032,em254508,l2036064,e" filled="f" strokeweight=".37675mm">
                <v:path arrowok="t"/>
                <w10:wrap anchorx="page"/>
              </v:shape>
            </w:pict>
          </mc:Fallback>
        </mc:AlternateContent>
      </w:r>
      <w:r>
        <w:rPr>
          <w:b/>
          <w:position w:val="-8"/>
          <w:sz w:val="24"/>
        </w:rPr>
        <w:t>Name</w:t>
      </w:r>
      <w:r>
        <w:rPr>
          <w:b/>
          <w:spacing w:val="-13"/>
          <w:position w:val="-8"/>
          <w:sz w:val="24"/>
        </w:rPr>
        <w:t xml:space="preserve"> </w:t>
      </w:r>
      <w:r>
        <w:rPr>
          <w:b/>
          <w:position w:val="-8"/>
          <w:sz w:val="24"/>
        </w:rPr>
        <w:t>of</w:t>
      </w:r>
      <w:r>
        <w:rPr>
          <w:b/>
          <w:spacing w:val="-13"/>
          <w:position w:val="-8"/>
          <w:sz w:val="24"/>
        </w:rPr>
        <w:t xml:space="preserve"> </w:t>
      </w:r>
      <w:r>
        <w:rPr>
          <w:b/>
          <w:position w:val="-8"/>
          <w:sz w:val="24"/>
        </w:rPr>
        <w:t>Nominee:</w:t>
      </w:r>
      <w:r>
        <w:rPr>
          <w:b/>
          <w:spacing w:val="40"/>
          <w:position w:val="-8"/>
          <w:sz w:val="24"/>
        </w:rPr>
        <w:t xml:space="preserve"> </w:t>
      </w:r>
      <w:r>
        <w:rPr>
          <w:b/>
          <w:position w:val="-8"/>
          <w:sz w:val="24"/>
        </w:rPr>
        <w:t>_</w:t>
      </w:r>
      <w:r>
        <w:rPr>
          <w:sz w:val="20"/>
          <w:u w:val="thick"/>
        </w:rPr>
        <w:t>Gabriel</w:t>
      </w:r>
      <w:r>
        <w:rPr>
          <w:spacing w:val="-9"/>
          <w:sz w:val="20"/>
          <w:u w:val="thick"/>
        </w:rPr>
        <w:t xml:space="preserve"> </w:t>
      </w:r>
      <w:r>
        <w:rPr>
          <w:sz w:val="20"/>
          <w:u w:val="thick"/>
        </w:rPr>
        <w:t>(</w:t>
      </w:r>
      <w:proofErr w:type="spellStart"/>
      <w:r>
        <w:rPr>
          <w:sz w:val="20"/>
          <w:u w:val="thick"/>
        </w:rPr>
        <w:t>Naiqi</w:t>
      </w:r>
      <w:proofErr w:type="spellEnd"/>
      <w:r>
        <w:rPr>
          <w:sz w:val="20"/>
          <w:u w:val="thick"/>
        </w:rPr>
        <w:t>)</w:t>
      </w:r>
      <w:r>
        <w:rPr>
          <w:spacing w:val="-10"/>
          <w:sz w:val="20"/>
          <w:u w:val="thick"/>
        </w:rPr>
        <w:t xml:space="preserve"> </w:t>
      </w:r>
      <w:r>
        <w:rPr>
          <w:sz w:val="20"/>
          <w:u w:val="thick"/>
        </w:rPr>
        <w:t>Xiao,</w:t>
      </w:r>
      <w:r>
        <w:rPr>
          <w:spacing w:val="-11"/>
          <w:sz w:val="20"/>
          <w:u w:val="thick"/>
        </w:rPr>
        <w:t xml:space="preserve"> </w:t>
      </w:r>
      <w:r>
        <w:rPr>
          <w:sz w:val="20"/>
          <w:u w:val="thick"/>
        </w:rPr>
        <w:t>Psychology,</w:t>
      </w:r>
      <w:r>
        <w:rPr>
          <w:spacing w:val="-10"/>
          <w:sz w:val="20"/>
          <w:u w:val="thick"/>
        </w:rPr>
        <w:t xml:space="preserve"> </w:t>
      </w:r>
      <w:r>
        <w:rPr>
          <w:sz w:val="20"/>
          <w:u w:val="thick"/>
        </w:rPr>
        <w:t>Neuroscience</w:t>
      </w:r>
      <w:r>
        <w:rPr>
          <w:spacing w:val="-10"/>
          <w:sz w:val="20"/>
          <w:u w:val="thick"/>
        </w:rPr>
        <w:t xml:space="preserve"> </w:t>
      </w:r>
      <w:r>
        <w:rPr>
          <w:sz w:val="20"/>
          <w:u w:val="thick"/>
        </w:rPr>
        <w:t>&amp;</w:t>
      </w:r>
      <w:r>
        <w:rPr>
          <w:spacing w:val="-9"/>
          <w:sz w:val="20"/>
          <w:u w:val="thick"/>
        </w:rPr>
        <w:t xml:space="preserve"> </w:t>
      </w:r>
      <w:proofErr w:type="spellStart"/>
      <w:r>
        <w:rPr>
          <w:spacing w:val="-2"/>
          <w:sz w:val="20"/>
          <w:u w:val="thick"/>
        </w:rPr>
        <w:t>Beh</w:t>
      </w:r>
      <w:r>
        <w:rPr>
          <w:spacing w:val="-2"/>
          <w:sz w:val="20"/>
        </w:rPr>
        <w:t>aviour</w:t>
      </w:r>
      <w:proofErr w:type="spellEnd"/>
    </w:p>
    <w:p w14:paraId="2C05FC74" w14:textId="77777777" w:rsidR="00096377" w:rsidRDefault="00096377">
      <w:pPr>
        <w:pStyle w:val="BodyText"/>
        <w:ind w:left="0"/>
      </w:pPr>
    </w:p>
    <w:p w14:paraId="7CB2B8FE" w14:textId="77777777" w:rsidR="00096377" w:rsidRDefault="00096377">
      <w:pPr>
        <w:pStyle w:val="BodyText"/>
        <w:spacing w:before="12"/>
        <w:ind w:left="0"/>
      </w:pPr>
    </w:p>
    <w:p w14:paraId="6F6FD3B8" w14:textId="77777777" w:rsidR="00096377" w:rsidRDefault="00AB4E79">
      <w:pPr>
        <w:pStyle w:val="BodyText"/>
        <w:spacing w:line="208" w:lineRule="auto"/>
        <w:ind w:right="114"/>
      </w:pPr>
      <w:r>
        <w:rPr>
          <w:noProof/>
        </w:rPr>
        <mc:AlternateContent>
          <mc:Choice Requires="wps">
            <w:drawing>
              <wp:anchor distT="0" distB="0" distL="0" distR="0" simplePos="0" relativeHeight="487568896" behindDoc="1" locked="0" layoutInCell="1" allowOverlap="1" wp14:anchorId="78A0736E" wp14:editId="3E794DCE">
                <wp:simplePos x="0" y="0"/>
                <wp:positionH relativeFrom="page">
                  <wp:posOffset>529831</wp:posOffset>
                </wp:positionH>
                <wp:positionV relativeFrom="paragraph">
                  <wp:posOffset>-29603</wp:posOffset>
                </wp:positionV>
                <wp:extent cx="6713220" cy="686752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13220" cy="6867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13220" h="6867525">
                              <a:moveTo>
                                <a:pt x="0" y="6867220"/>
                              </a:moveTo>
                              <a:lnTo>
                                <a:pt x="6712737" y="6867220"/>
                              </a:lnTo>
                              <a:lnTo>
                                <a:pt x="6712737" y="0"/>
                              </a:lnTo>
                              <a:lnTo>
                                <a:pt x="0" y="0"/>
                              </a:lnTo>
                              <a:lnTo>
                                <a:pt x="0" y="686722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BFBFB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6E1E17" id="Graphic 4" o:spid="_x0000_s1026" style="position:absolute;margin-left:41.7pt;margin-top:-2.35pt;width:528.6pt;height:540.75pt;z-index:-15747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13220,6867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" path="m,6867220r6712737,l6712737,,,,,6867220xe" filled="f" strokecolor="#bfbfbf" strokeweight="1pt">
                <v:path arrowok="t"/>
                <w10:wrap anchorx="page"/>
              </v:shape>
            </w:pict>
          </mc:Fallback>
        </mc:AlternateContent>
      </w:r>
      <w:r>
        <w:t>I</w:t>
      </w:r>
      <w:r>
        <w:rPr>
          <w:spacing w:val="-5"/>
        </w:rPr>
        <w:t xml:space="preserve"> </w:t>
      </w:r>
      <w:r>
        <w:t>am</w:t>
      </w:r>
      <w:r>
        <w:rPr>
          <w:spacing w:val="-4"/>
        </w:rPr>
        <w:t xml:space="preserve"> </w:t>
      </w:r>
      <w:proofErr w:type="spellStart"/>
      <w:r>
        <w:t>honoured</w:t>
      </w:r>
      <w:proofErr w:type="spellEnd"/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stand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election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Senate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McMaster</w:t>
      </w:r>
      <w:r>
        <w:rPr>
          <w:spacing w:val="-4"/>
        </w:rPr>
        <w:t xml:space="preserve"> </w:t>
      </w:r>
      <w:r>
        <w:t>University.</w:t>
      </w:r>
      <w:r>
        <w:rPr>
          <w:spacing w:val="-5"/>
        </w:rPr>
        <w:t xml:space="preserve"> </w:t>
      </w:r>
      <w:r>
        <w:t>Since</w:t>
      </w:r>
      <w:r>
        <w:rPr>
          <w:spacing w:val="-4"/>
        </w:rPr>
        <w:t xml:space="preserve"> </w:t>
      </w:r>
      <w:r>
        <w:t>joining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Department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 xml:space="preserve">Psychology, Neuroscience &amp; </w:t>
      </w:r>
      <w:proofErr w:type="spellStart"/>
      <w:r>
        <w:t>Behaviour</w:t>
      </w:r>
      <w:proofErr w:type="spellEnd"/>
      <w:r>
        <w:t xml:space="preserve"> in 2020 as a Canada Research Chair (Tier II), I have been continually inspired by the unwavering commitment to student success, research innovation, and community engagement that defines our institution.</w:t>
      </w:r>
      <w:r>
        <w:rPr>
          <w:spacing w:val="-4"/>
        </w:rPr>
        <w:t xml:space="preserve"> </w:t>
      </w:r>
      <w:r>
        <w:t>As an immigrant who arrived in Canada in 2010 to pursue graduate education, I have personally experienced the transformative power of higher learning and the value of inclusive academic environments.</w:t>
      </w:r>
    </w:p>
    <w:p w14:paraId="301A25F7" w14:textId="77777777" w:rsidR="00096377" w:rsidRDefault="00AB4E79">
      <w:pPr>
        <w:pStyle w:val="BodyText"/>
        <w:spacing w:before="199" w:line="208" w:lineRule="auto"/>
        <w:ind w:right="114"/>
      </w:pPr>
      <w:r>
        <w:t>If elected, I will work diligently to foster a climate that encourages interdisciplinary collaboration and innovative thinking.</w:t>
      </w:r>
      <w:r>
        <w:rPr>
          <w:spacing w:val="-4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own</w:t>
      </w:r>
      <w:r>
        <w:rPr>
          <w:spacing w:val="-3"/>
        </w:rPr>
        <w:t xml:space="preserve"> </w:t>
      </w:r>
      <w:r>
        <w:t>research</w:t>
      </w:r>
      <w:r>
        <w:rPr>
          <w:spacing w:val="-3"/>
        </w:rPr>
        <w:t xml:space="preserve"> </w:t>
      </w:r>
      <w:r>
        <w:t>background,</w:t>
      </w:r>
      <w:r>
        <w:rPr>
          <w:spacing w:val="-4"/>
        </w:rPr>
        <w:t xml:space="preserve"> </w:t>
      </w:r>
      <w:r>
        <w:t>integrating</w:t>
      </w:r>
      <w:r>
        <w:rPr>
          <w:spacing w:val="-3"/>
        </w:rPr>
        <w:t xml:space="preserve"> </w:t>
      </w:r>
      <w:r>
        <w:t>science,</w:t>
      </w:r>
      <w:r>
        <w:rPr>
          <w:spacing w:val="-4"/>
        </w:rPr>
        <w:t xml:space="preserve"> </w:t>
      </w:r>
      <w:r>
        <w:t>engineering,</w:t>
      </w:r>
      <w:r>
        <w:rPr>
          <w:spacing w:val="-4"/>
        </w:rPr>
        <w:t xml:space="preserve"> </w:t>
      </w:r>
      <w:r>
        <w:t>neuroscience,</w:t>
      </w:r>
      <w:r>
        <w:rPr>
          <w:spacing w:val="-4"/>
        </w:rPr>
        <w:t xml:space="preserve"> </w:t>
      </w:r>
      <w:r>
        <w:t>computer</w:t>
      </w:r>
      <w:r>
        <w:rPr>
          <w:spacing w:val="-3"/>
        </w:rPr>
        <w:t xml:space="preserve"> </w:t>
      </w:r>
      <w:r>
        <w:t>science,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 xml:space="preserve">clinical research, coupled with my business degree, has shown me the importance of a holistic perspective when addressing complex challenges. This unique blend allows me to bridge traditionally separate fields and promote innovative collaborations across campus. I aim to ensure that McMaster's diverse research </w:t>
      </w:r>
      <w:proofErr w:type="spellStart"/>
      <w:r>
        <w:t>endeavours</w:t>
      </w:r>
      <w:proofErr w:type="spellEnd"/>
      <w:r>
        <w:t>, especially interdisciplinary ones, are integrated into our curricular activities, providi</w:t>
      </w:r>
      <w:r>
        <w:t xml:space="preserve">ng students with enriched learning </w:t>
      </w:r>
      <w:r>
        <w:rPr>
          <w:spacing w:val="-2"/>
        </w:rPr>
        <w:t>experiences.</w:t>
      </w:r>
    </w:p>
    <w:p w14:paraId="762F52C3" w14:textId="77777777" w:rsidR="00096377" w:rsidRDefault="00AB4E79">
      <w:pPr>
        <w:pStyle w:val="BodyText"/>
        <w:spacing w:before="200" w:line="208" w:lineRule="auto"/>
        <w:ind w:right="114"/>
      </w:pPr>
      <w:r>
        <w:t>Furthermore,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advocate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continued</w:t>
      </w:r>
      <w:r>
        <w:rPr>
          <w:spacing w:val="-4"/>
        </w:rPr>
        <w:t xml:space="preserve"> </w:t>
      </w:r>
      <w:r>
        <w:t>support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equity,</w:t>
      </w:r>
      <w:r>
        <w:rPr>
          <w:spacing w:val="-5"/>
        </w:rPr>
        <w:t xml:space="preserve"> </w:t>
      </w:r>
      <w:r>
        <w:t>diversity,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inclusion</w:t>
      </w:r>
      <w:r>
        <w:rPr>
          <w:spacing w:val="-4"/>
        </w:rPr>
        <w:t xml:space="preserve"> </w:t>
      </w:r>
      <w:r>
        <w:t>across</w:t>
      </w:r>
      <w:r>
        <w:rPr>
          <w:spacing w:val="-4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aspects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campus</w:t>
      </w:r>
      <w:r>
        <w:rPr>
          <w:spacing w:val="-4"/>
        </w:rPr>
        <w:t xml:space="preserve"> </w:t>
      </w:r>
      <w:r>
        <w:t>life.</w:t>
      </w:r>
      <w:r>
        <w:rPr>
          <w:spacing w:val="-5"/>
        </w:rPr>
        <w:t xml:space="preserve"> </w:t>
      </w:r>
      <w:r>
        <w:t>I believe my experiences, from navigating a new cultural environment to forging a path in academia, will allow me to contribute</w:t>
      </w:r>
      <w:r>
        <w:rPr>
          <w:spacing w:val="-1"/>
        </w:rPr>
        <w:t xml:space="preserve"> </w:t>
      </w:r>
      <w:r>
        <w:t>meaningfully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outreach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mentorship</w:t>
      </w:r>
      <w:r>
        <w:rPr>
          <w:spacing w:val="-1"/>
        </w:rPr>
        <w:t xml:space="preserve"> </w:t>
      </w:r>
      <w:r>
        <w:t>initiatives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encourage</w:t>
      </w:r>
      <w:r>
        <w:rPr>
          <w:spacing w:val="-1"/>
        </w:rPr>
        <w:t xml:space="preserve"> </w:t>
      </w:r>
      <w:r>
        <w:t>students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underrepresented</w:t>
      </w:r>
      <w:r>
        <w:rPr>
          <w:spacing w:val="-1"/>
        </w:rPr>
        <w:t xml:space="preserve"> </w:t>
      </w:r>
      <w:r>
        <w:t>groups to pursue higher education and research.</w:t>
      </w:r>
    </w:p>
    <w:p w14:paraId="10870179" w14:textId="77777777" w:rsidR="00096377" w:rsidRDefault="00AB4E79">
      <w:pPr>
        <w:pStyle w:val="BodyText"/>
        <w:spacing w:before="200" w:line="208" w:lineRule="auto"/>
      </w:pPr>
      <w:r>
        <w:t>It would be a privilege to serve on the Senate, contributing my passion for interdisciplinary scholarship, inclusive excellence, and the pursuit of new frontiers in research and teaching. I am confident that my dedication, unique background,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collaborative</w:t>
      </w:r>
      <w:r>
        <w:rPr>
          <w:spacing w:val="-2"/>
        </w:rPr>
        <w:t xml:space="preserve"> </w:t>
      </w:r>
      <w:r>
        <w:t>spirit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allow</w:t>
      </w:r>
      <w:r>
        <w:rPr>
          <w:spacing w:val="-2"/>
        </w:rPr>
        <w:t xml:space="preserve"> </w:t>
      </w:r>
      <w:r>
        <w:t>me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valuable</w:t>
      </w:r>
      <w:r>
        <w:rPr>
          <w:spacing w:val="-2"/>
        </w:rPr>
        <w:t xml:space="preserve"> </w:t>
      </w:r>
      <w:r>
        <w:t>voice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Senate's</w:t>
      </w:r>
      <w:r>
        <w:rPr>
          <w:spacing w:val="-2"/>
        </w:rPr>
        <w:t xml:space="preserve"> </w:t>
      </w:r>
      <w:r>
        <w:t>deliberations.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thank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for your consideration and look forward to the opportunity to serve our vibrant McMaster community.</w:t>
      </w:r>
    </w:p>
    <w:sectPr w:rsidR="00096377">
      <w:type w:val="continuous"/>
      <w:pgSz w:w="12240" w:h="15840"/>
      <w:pgMar w:top="320" w:right="82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abgiug/cavaiOrIJkkPZlIOaRuO1quK8dw8lu2kxoTqcpBbnEAP6ve49L3/OV4P0uL4DgTEoK25iumdGya3IBA==" w:salt="W2Qq3zNd5w6LWG1AcDDI9g==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96377"/>
    <w:rsid w:val="00096377"/>
    <w:rsid w:val="004E1E1F"/>
    <w:rsid w:val="00AB4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3D421A"/>
  <w15:docId w15:val="{A818BBCE-72CC-4CCB-8713-2B71AC10D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4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2177</Characters>
  <Application>Microsoft Office Word</Application>
  <DocSecurity>8</DocSecurity>
  <Lines>18</Lines>
  <Paragraphs>5</Paragraphs>
  <ScaleCrop>false</ScaleCrop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/>
  <cp:lastModifiedBy>Keene, Sherri</cp:lastModifiedBy>
  <cp:revision>2</cp:revision>
  <dcterms:created xsi:type="dcterms:W3CDTF">2025-01-29T19:51:00Z</dcterms:created>
  <dcterms:modified xsi:type="dcterms:W3CDTF">2025-01-29T19:52:00Z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2021-01-20T00:00:00Z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2025-01-29T00:00:00Z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D:20210120212945</vt:lpwstr>
  </property>
</Properties>
</file>