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A66" w14:textId="77777777" w:rsidR="00C55448" w:rsidRDefault="00E02AD6">
      <w:pPr>
        <w:pStyle w:val="BodyText"/>
        <w:spacing w:before="0"/>
        <w:ind w:left="-154"/>
        <w:rPr>
          <w:rFonts w:ascii="Times New Roman"/>
        </w:rPr>
      </w:pPr>
      <w:r>
        <w:rPr>
          <w:rFonts w:ascii="Times New Roman"/>
          <w:noProof/>
        </w:rPr>
        <w:drawing>
          <wp:inline distT="0" distB="0" distL="0" distR="0" wp14:anchorId="404F408B" wp14:editId="3B6BF8AD">
            <wp:extent cx="2594438" cy="4693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594438" cy="469392"/>
                    </a:xfrm>
                    <a:prstGeom prst="rect">
                      <a:avLst/>
                    </a:prstGeom>
                  </pic:spPr>
                </pic:pic>
              </a:graphicData>
            </a:graphic>
          </wp:inline>
        </w:drawing>
      </w:r>
    </w:p>
    <w:p w14:paraId="5DD084AB" w14:textId="77777777" w:rsidR="00C55448" w:rsidRDefault="00C55448">
      <w:pPr>
        <w:pStyle w:val="BodyText"/>
        <w:spacing w:before="192"/>
        <w:ind w:left="0"/>
        <w:rPr>
          <w:rFonts w:ascii="Times New Roman"/>
        </w:rPr>
      </w:pPr>
    </w:p>
    <w:p w14:paraId="237E7741" w14:textId="77777777" w:rsidR="00C55448" w:rsidRDefault="00E02AD6">
      <w:pPr>
        <w:pStyle w:val="BodyText"/>
        <w:spacing w:before="1"/>
        <w:ind w:left="131"/>
      </w:pPr>
      <w:r>
        <w:t>In</w:t>
      </w:r>
      <w:r>
        <w:rPr>
          <w:spacing w:val="-4"/>
        </w:rPr>
        <w:t xml:space="preserve"> </w:t>
      </w:r>
      <w:r>
        <w:t>the</w:t>
      </w:r>
      <w:r>
        <w:rPr>
          <w:spacing w:val="-4"/>
        </w:rPr>
        <w:t xml:space="preserve"> </w:t>
      </w:r>
      <w:r>
        <w:t>space</w:t>
      </w:r>
      <w:r>
        <w:rPr>
          <w:spacing w:val="-2"/>
        </w:rPr>
        <w:t xml:space="preserve"> </w:t>
      </w:r>
      <w:r>
        <w:t>below,</w:t>
      </w:r>
      <w:r>
        <w:rPr>
          <w:spacing w:val="-2"/>
        </w:rPr>
        <w:t xml:space="preserve"> </w:t>
      </w:r>
      <w:r>
        <w:t>please</w:t>
      </w:r>
      <w:r>
        <w:rPr>
          <w:spacing w:val="-2"/>
        </w:rPr>
        <w:t xml:space="preserve"> </w:t>
      </w:r>
      <w:r>
        <w:t>provide</w:t>
      </w:r>
      <w:r>
        <w:rPr>
          <w:spacing w:val="-2"/>
        </w:rPr>
        <w:t xml:space="preserve"> </w:t>
      </w:r>
      <w:r>
        <w:t>a</w:t>
      </w:r>
      <w:r>
        <w:rPr>
          <w:spacing w:val="-4"/>
        </w:rPr>
        <w:t xml:space="preserve"> </w:t>
      </w:r>
      <w:r>
        <w:t>statement</w:t>
      </w:r>
      <w:r>
        <w:rPr>
          <w:spacing w:val="-4"/>
        </w:rPr>
        <w:t xml:space="preserve"> </w:t>
      </w:r>
      <w:r>
        <w:t>(approximately</w:t>
      </w:r>
      <w:r>
        <w:rPr>
          <w:spacing w:val="-3"/>
        </w:rPr>
        <w:t xml:space="preserve"> </w:t>
      </w:r>
      <w:proofErr w:type="gramStart"/>
      <w:r>
        <w:t>300-words</w:t>
      </w:r>
      <w:proofErr w:type="gramEnd"/>
      <w:r>
        <w:t>)</w:t>
      </w:r>
      <w:r>
        <w:rPr>
          <w:spacing w:val="-3"/>
        </w:rPr>
        <w:t xml:space="preserve"> </w:t>
      </w:r>
      <w:r>
        <w:t>that</w:t>
      </w:r>
      <w:r>
        <w:rPr>
          <w:spacing w:val="-4"/>
        </w:rPr>
        <w:t xml:space="preserve"> </w:t>
      </w:r>
      <w:r>
        <w:t>will</w:t>
      </w:r>
      <w:r>
        <w:rPr>
          <w:spacing w:val="-2"/>
        </w:rPr>
        <w:t xml:space="preserve"> </w:t>
      </w:r>
      <w:r>
        <w:t>be</w:t>
      </w:r>
      <w:r>
        <w:rPr>
          <w:spacing w:val="-4"/>
        </w:rPr>
        <w:t xml:space="preserve"> </w:t>
      </w:r>
      <w:r>
        <w:t>helpful</w:t>
      </w:r>
      <w:r>
        <w:rPr>
          <w:spacing w:val="-4"/>
        </w:rPr>
        <w:t xml:space="preserve"> </w:t>
      </w:r>
      <w:r>
        <w:t>to</w:t>
      </w:r>
      <w:r>
        <w:rPr>
          <w:spacing w:val="-2"/>
        </w:rPr>
        <w:t xml:space="preserve"> </w:t>
      </w:r>
      <w:r>
        <w:t>the</w:t>
      </w:r>
      <w:r>
        <w:rPr>
          <w:spacing w:val="-2"/>
        </w:rPr>
        <w:t xml:space="preserve"> </w:t>
      </w:r>
      <w:r>
        <w:t>electorate</w:t>
      </w:r>
      <w:r>
        <w:rPr>
          <w:spacing w:val="-4"/>
        </w:rPr>
        <w:t xml:space="preserve"> </w:t>
      </w:r>
      <w:r>
        <w:t>in</w:t>
      </w:r>
      <w:r>
        <w:rPr>
          <w:spacing w:val="-2"/>
        </w:rPr>
        <w:t xml:space="preserve"> </w:t>
      </w:r>
      <w:r>
        <w:t>their selection. This page will be posted to the University Secretariat website exactly as submitted by the nominee; do not submit personal information on this page (i.e., address, telephone number, e-mail address, photograph, etc.). Please limit your statement to this page only.</w:t>
      </w:r>
    </w:p>
    <w:p w14:paraId="45B1B801" w14:textId="77777777" w:rsidR="00C55448" w:rsidRDefault="00C55448">
      <w:pPr>
        <w:pStyle w:val="BodyText"/>
        <w:spacing w:before="5"/>
        <w:ind w:left="0"/>
        <w:rPr>
          <w:sz w:val="9"/>
        </w:rPr>
      </w:pPr>
    </w:p>
    <w:p w14:paraId="4DECCB77" w14:textId="77777777" w:rsidR="00C55448" w:rsidRDefault="00C55448">
      <w:pPr>
        <w:rPr>
          <w:sz w:val="9"/>
        </w:rPr>
        <w:sectPr w:rsidR="00C55448">
          <w:type w:val="continuous"/>
          <w:pgSz w:w="12240" w:h="15840"/>
          <w:pgMar w:top="320" w:right="840" w:bottom="280" w:left="720" w:header="720" w:footer="720" w:gutter="0"/>
          <w:cols w:space="720"/>
        </w:sectPr>
      </w:pPr>
    </w:p>
    <w:p w14:paraId="10466A8D" w14:textId="77777777" w:rsidR="00C55448" w:rsidRDefault="00E02AD6">
      <w:pPr>
        <w:pStyle w:val="Title"/>
      </w:pPr>
      <w:r>
        <w:rPr>
          <w:noProof/>
        </w:rPr>
        <mc:AlternateContent>
          <mc:Choice Requires="wps">
            <w:drawing>
              <wp:anchor distT="0" distB="0" distL="0" distR="0" simplePos="0" relativeHeight="15729152" behindDoc="0" locked="0" layoutInCell="1" allowOverlap="1" wp14:anchorId="382FD911" wp14:editId="1EA74150">
                <wp:simplePos x="0" y="0"/>
                <wp:positionH relativeFrom="page">
                  <wp:posOffset>1964435</wp:posOffset>
                </wp:positionH>
                <wp:positionV relativeFrom="paragraph">
                  <wp:posOffset>243742</wp:posOffset>
                </wp:positionV>
                <wp:extent cx="16764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270"/>
                        </a:xfrm>
                        <a:custGeom>
                          <a:avLst/>
                          <a:gdLst/>
                          <a:ahLst/>
                          <a:cxnLst/>
                          <a:rect l="l" t="t" r="r" b="b"/>
                          <a:pathLst>
                            <a:path w="167640">
                              <a:moveTo>
                                <a:pt x="0" y="0"/>
                              </a:moveTo>
                              <a:lnTo>
                                <a:pt x="167640"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A0BEBF" id="Graphic 2" o:spid="_x0000_s1026" style="position:absolute;margin-left:154.7pt;margin-top:19.2pt;width:13.2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167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" path="m,l167640,e" filled="f" strokeweight=".37675mm">
                <v:path arrowok="t"/>
                <w10:wrap anchorx="page"/>
              </v:shape>
            </w:pict>
          </mc:Fallback>
        </mc:AlternateContent>
      </w:r>
      <w:r>
        <w:t>Name</w:t>
      </w:r>
      <w:r>
        <w:rPr>
          <w:spacing w:val="-1"/>
        </w:rPr>
        <w:t xml:space="preserve"> </w:t>
      </w:r>
      <w:r>
        <w:t>of</w:t>
      </w:r>
      <w:r>
        <w:rPr>
          <w:spacing w:val="-1"/>
        </w:rPr>
        <w:t xml:space="preserve"> </w:t>
      </w:r>
      <w:r>
        <w:rPr>
          <w:spacing w:val="-2"/>
        </w:rPr>
        <w:t>Nominee:</w:t>
      </w:r>
    </w:p>
    <w:p w14:paraId="78726049" w14:textId="364E46F8" w:rsidR="00C55448" w:rsidRPr="00E02AD6" w:rsidRDefault="00E02AD6">
      <w:pPr>
        <w:spacing w:before="67"/>
        <w:ind w:left="131"/>
        <w:rPr>
          <w:sz w:val="20"/>
        </w:rPr>
      </w:pPr>
      <w:r>
        <w:br w:type="column"/>
      </w:r>
      <w:r w:rsidRPr="00E02AD6">
        <w:rPr>
          <w:spacing w:val="-1"/>
          <w:sz w:val="20"/>
        </w:rPr>
        <w:t>Bhagwati</w:t>
      </w:r>
      <w:r w:rsidRPr="00E02AD6">
        <w:rPr>
          <w:sz w:val="20"/>
        </w:rPr>
        <w:t xml:space="preserve"> </w:t>
      </w:r>
      <w:r w:rsidRPr="00E02AD6">
        <w:rPr>
          <w:spacing w:val="-2"/>
          <w:sz w:val="20"/>
        </w:rPr>
        <w:t>P</w:t>
      </w:r>
      <w:r w:rsidRPr="00E02AD6">
        <w:rPr>
          <w:b/>
          <w:spacing w:val="-2"/>
          <w:position w:val="-8"/>
          <w:sz w:val="24"/>
        </w:rPr>
        <w:t xml:space="preserve"> </w:t>
      </w:r>
      <w:r w:rsidRPr="00E02AD6">
        <w:rPr>
          <w:spacing w:val="-2"/>
          <w:sz w:val="20"/>
        </w:rPr>
        <w:t>Gupta</w:t>
      </w:r>
    </w:p>
    <w:p w14:paraId="56E4D225" w14:textId="77777777" w:rsidR="00C55448" w:rsidRDefault="00C55448">
      <w:pPr>
        <w:rPr>
          <w:sz w:val="20"/>
        </w:rPr>
        <w:sectPr w:rsidR="00C55448">
          <w:type w:val="continuous"/>
          <w:pgSz w:w="12240" w:h="15840"/>
          <w:pgMar w:top="320" w:right="840" w:bottom="280" w:left="720" w:header="720" w:footer="720" w:gutter="0"/>
          <w:cols w:num="2" w:space="720" w:equalWidth="0">
            <w:col w:w="2283" w:space="40"/>
            <w:col w:w="8357"/>
          </w:cols>
        </w:sectPr>
      </w:pPr>
    </w:p>
    <w:p w14:paraId="235EB893" w14:textId="77777777" w:rsidR="00C55448" w:rsidRDefault="00E02AD6">
      <w:pPr>
        <w:pStyle w:val="BodyText"/>
        <w:spacing w:before="0"/>
        <w:ind w:left="0"/>
      </w:pPr>
      <w:r>
        <w:rPr>
          <w:noProof/>
        </w:rPr>
        <w:drawing>
          <wp:anchor distT="0" distB="0" distL="0" distR="0" simplePos="0" relativeHeight="15728640" behindDoc="0" locked="0" layoutInCell="1" allowOverlap="1" wp14:anchorId="11814F44" wp14:editId="28CA95D5">
            <wp:simplePos x="0" y="0"/>
            <wp:positionH relativeFrom="page">
              <wp:posOffset>343841</wp:posOffset>
            </wp:positionH>
            <wp:positionV relativeFrom="page">
              <wp:posOffset>9357928</wp:posOffset>
            </wp:positionV>
            <wp:extent cx="7078635" cy="33734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7078635" cy="337348"/>
                    </a:xfrm>
                    <a:prstGeom prst="rect">
                      <a:avLst/>
                    </a:prstGeom>
                  </pic:spPr>
                </pic:pic>
              </a:graphicData>
            </a:graphic>
          </wp:anchor>
        </w:drawing>
      </w:r>
    </w:p>
    <w:p w14:paraId="03DB9ECC" w14:textId="77777777" w:rsidR="00C55448" w:rsidRDefault="00C55448">
      <w:pPr>
        <w:pStyle w:val="BodyText"/>
        <w:spacing w:before="4"/>
        <w:ind w:left="0"/>
      </w:pPr>
    </w:p>
    <w:p w14:paraId="1B679EDA" w14:textId="77777777" w:rsidR="00C55448" w:rsidRDefault="00E02AD6">
      <w:pPr>
        <w:pStyle w:val="BodyText"/>
        <w:spacing w:before="0"/>
        <w:jc w:val="both"/>
      </w:pPr>
      <w:r>
        <w:rPr>
          <w:noProof/>
        </w:rPr>
        <mc:AlternateContent>
          <mc:Choice Requires="wps">
            <w:drawing>
              <wp:anchor distT="0" distB="0" distL="0" distR="0" simplePos="0" relativeHeight="15729664" behindDoc="0" locked="0" layoutInCell="1" allowOverlap="1" wp14:anchorId="7EE2D3B5" wp14:editId="5EE0C3F5">
                <wp:simplePos x="0" y="0"/>
                <wp:positionH relativeFrom="page">
                  <wp:posOffset>2218944</wp:posOffset>
                </wp:positionH>
                <wp:positionV relativeFrom="paragraph">
                  <wp:posOffset>-303588</wp:posOffset>
                </wp:positionV>
                <wp:extent cx="16764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270"/>
                        </a:xfrm>
                        <a:custGeom>
                          <a:avLst/>
                          <a:gdLst/>
                          <a:ahLst/>
                          <a:cxnLst/>
                          <a:rect l="l" t="t" r="r" b="b"/>
                          <a:pathLst>
                            <a:path w="167640">
                              <a:moveTo>
                                <a:pt x="0" y="0"/>
                              </a:moveTo>
                              <a:lnTo>
                                <a:pt x="167640"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9C0AB7" id="Graphic 4" o:spid="_x0000_s1026" style="position:absolute;margin-left:174.7pt;margin-top:-23.9pt;width:13.2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167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" path="m,l167640,e" filled="f" strokeweight=".37675mm">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6FCA7BEC" wp14:editId="4600F87B">
                <wp:simplePos x="0" y="0"/>
                <wp:positionH relativeFrom="page">
                  <wp:posOffset>2473451</wp:posOffset>
                </wp:positionH>
                <wp:positionV relativeFrom="paragraph">
                  <wp:posOffset>-303588</wp:posOffset>
                </wp:positionV>
                <wp:extent cx="16764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270"/>
                        </a:xfrm>
                        <a:custGeom>
                          <a:avLst/>
                          <a:gdLst/>
                          <a:ahLst/>
                          <a:cxnLst/>
                          <a:rect l="l" t="t" r="r" b="b"/>
                          <a:pathLst>
                            <a:path w="167640">
                              <a:moveTo>
                                <a:pt x="0" y="0"/>
                              </a:moveTo>
                              <a:lnTo>
                                <a:pt x="167640"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8DF892" id="Graphic 5" o:spid="_x0000_s1026" style="position:absolute;margin-left:194.75pt;margin-top:-23.9pt;width:13.2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167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" path="m,l167640,e" filled="f" strokeweight=".37675mm">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2E496851" wp14:editId="5133B8E7">
                <wp:simplePos x="0" y="0"/>
                <wp:positionH relativeFrom="page">
                  <wp:posOffset>2727960</wp:posOffset>
                </wp:positionH>
                <wp:positionV relativeFrom="paragraph">
                  <wp:posOffset>-303588</wp:posOffset>
                </wp:positionV>
                <wp:extent cx="440690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6900" cy="1270"/>
                        </a:xfrm>
                        <a:custGeom>
                          <a:avLst/>
                          <a:gdLst/>
                          <a:ahLst/>
                          <a:cxnLst/>
                          <a:rect l="l" t="t" r="r" b="b"/>
                          <a:pathLst>
                            <a:path w="4406900">
                              <a:moveTo>
                                <a:pt x="0" y="0"/>
                              </a:moveTo>
                              <a:lnTo>
                                <a:pt x="167640" y="0"/>
                              </a:lnTo>
                            </a:path>
                            <a:path w="4406900">
                              <a:moveTo>
                                <a:pt x="169164" y="0"/>
                              </a:moveTo>
                              <a:lnTo>
                                <a:pt x="336804" y="0"/>
                              </a:lnTo>
                            </a:path>
                            <a:path w="4406900">
                              <a:moveTo>
                                <a:pt x="338328" y="0"/>
                              </a:moveTo>
                              <a:lnTo>
                                <a:pt x="4406821"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3D8956" id="Graphic 6" o:spid="_x0000_s1026" style="position:absolute;margin-left:214.8pt;margin-top:-23.9pt;width:347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4406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" path="m,l167640,em169164,l336804,em338328,l4406821,e" filled="f" strokeweight=".37675mm">
                <v:path arrowok="t"/>
                <w10:wrap anchorx="page"/>
              </v:shape>
            </w:pict>
          </mc:Fallback>
        </mc:AlternateContent>
      </w:r>
      <w:r>
        <w:rPr>
          <w:noProof/>
        </w:rPr>
        <mc:AlternateContent>
          <mc:Choice Requires="wps">
            <w:drawing>
              <wp:anchor distT="0" distB="0" distL="0" distR="0" simplePos="0" relativeHeight="487554560" behindDoc="1" locked="0" layoutInCell="1" allowOverlap="1" wp14:anchorId="484948B7" wp14:editId="3E77634E">
                <wp:simplePos x="0" y="0"/>
                <wp:positionH relativeFrom="page">
                  <wp:posOffset>529836</wp:posOffset>
                </wp:positionH>
                <wp:positionV relativeFrom="paragraph">
                  <wp:posOffset>-27075</wp:posOffset>
                </wp:positionV>
                <wp:extent cx="6713220" cy="6867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3220" cy="6867525"/>
                        </a:xfrm>
                        <a:custGeom>
                          <a:avLst/>
                          <a:gdLst/>
                          <a:ahLst/>
                          <a:cxnLst/>
                          <a:rect l="l" t="t" r="r" b="b"/>
                          <a:pathLst>
                            <a:path w="6713220" h="6867525">
                              <a:moveTo>
                                <a:pt x="0" y="6867224"/>
                              </a:moveTo>
                              <a:lnTo>
                                <a:pt x="6712732" y="6867224"/>
                              </a:lnTo>
                              <a:lnTo>
                                <a:pt x="6712732" y="0"/>
                              </a:lnTo>
                              <a:lnTo>
                                <a:pt x="0" y="0"/>
                              </a:lnTo>
                              <a:lnTo>
                                <a:pt x="0" y="6867224"/>
                              </a:lnTo>
                              <a:close/>
                            </a:path>
                          </a:pathLst>
                        </a:custGeom>
                        <a:ln w="12700">
                          <a:solidFill>
                            <a:srgbClr val="BFBFBF"/>
                          </a:solidFill>
                          <a:prstDash val="solid"/>
                        </a:ln>
                      </wps:spPr>
                      <wps:bodyPr wrap="square" lIns="0" tIns="0" rIns="0" bIns="0" rtlCol="0">
                        <a:prstTxWarp prst="textNoShape">
                          <a:avLst/>
                        </a:prstTxWarp>
                        <a:noAutofit/>
                      </wps:bodyPr>
                    </wps:wsp>
                  </a:graphicData>
                </a:graphic>
              </wp:anchor>
            </w:drawing>
          </mc:Choice>
          <mc:Fallback>
            <w:pict>
              <v:shape w14:anchorId="03F70230" id="Graphic 7" o:spid="_x0000_s1026" style="position:absolute;margin-left:41.7pt;margin-top:-2.15pt;width:528.6pt;height:540.75pt;z-index:-15761920;visibility:visible;mso-wrap-style:square;mso-wrap-distance-left:0;mso-wrap-distance-top:0;mso-wrap-distance-right:0;mso-wrap-distance-bottom:0;mso-position-horizontal:absolute;mso-position-horizontal-relative:page;mso-position-vertical:absolute;mso-position-vertical-relative:text;v-text-anchor:top" coordsize="6713220,686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" path="m,6867224r6712732,l6712732,,,,,6867224xe" filled="f" strokecolor="#bfbfbf" strokeweight="1pt">
                <v:path arrowok="t"/>
                <w10:wrap anchorx="page"/>
              </v:shape>
            </w:pict>
          </mc:Fallback>
        </mc:AlternateContent>
      </w:r>
      <w:r>
        <w:t>Current</w:t>
      </w:r>
      <w:r>
        <w:rPr>
          <w:spacing w:val="-4"/>
        </w:rPr>
        <w:t xml:space="preserve"> </w:t>
      </w:r>
      <w:r>
        <w:t>Status</w:t>
      </w:r>
      <w:r>
        <w:rPr>
          <w:spacing w:val="-1"/>
        </w:rPr>
        <w:t xml:space="preserve"> </w:t>
      </w:r>
      <w:r>
        <w:t>at</w:t>
      </w:r>
      <w:r>
        <w:rPr>
          <w:spacing w:val="-1"/>
        </w:rPr>
        <w:t xml:space="preserve"> </w:t>
      </w:r>
      <w:r>
        <w:rPr>
          <w:spacing w:val="-2"/>
        </w:rPr>
        <w:t>McMaster:</w:t>
      </w:r>
    </w:p>
    <w:p w14:paraId="7145C126" w14:textId="77777777" w:rsidR="00C55448" w:rsidRDefault="00E02AD6">
      <w:pPr>
        <w:pStyle w:val="BodyText"/>
        <w:jc w:val="both"/>
      </w:pPr>
      <w:r>
        <w:t>Professor,</w:t>
      </w:r>
      <w:r>
        <w:rPr>
          <w:spacing w:val="-7"/>
        </w:rPr>
        <w:t xml:space="preserve"> </w:t>
      </w:r>
      <w:r>
        <w:t>Department</w:t>
      </w:r>
      <w:r>
        <w:rPr>
          <w:spacing w:val="-6"/>
        </w:rPr>
        <w:t xml:space="preserve"> </w:t>
      </w:r>
      <w:r>
        <w:t>of</w:t>
      </w:r>
      <w:r>
        <w:rPr>
          <w:spacing w:val="-6"/>
        </w:rPr>
        <w:t xml:space="preserve"> </w:t>
      </w:r>
      <w:r>
        <w:rPr>
          <w:spacing w:val="-2"/>
        </w:rPr>
        <w:t>Biology</w:t>
      </w:r>
    </w:p>
    <w:p w14:paraId="1C0FB23D" w14:textId="77777777" w:rsidR="00C55448" w:rsidRDefault="00E02AD6">
      <w:pPr>
        <w:pStyle w:val="BodyText"/>
        <w:spacing w:line="249" w:lineRule="auto"/>
        <w:ind w:right="6078"/>
        <w:jc w:val="both"/>
      </w:pPr>
      <w:r>
        <w:t>Member,</w:t>
      </w:r>
      <w:r>
        <w:rPr>
          <w:spacing w:val="-13"/>
        </w:rPr>
        <w:t xml:space="preserve"> </w:t>
      </w:r>
      <w:r>
        <w:t>McMaster</w:t>
      </w:r>
      <w:r>
        <w:rPr>
          <w:spacing w:val="-9"/>
        </w:rPr>
        <w:t xml:space="preserve"> </w:t>
      </w:r>
      <w:r>
        <w:t>Institute</w:t>
      </w:r>
      <w:r>
        <w:rPr>
          <w:spacing w:val="-9"/>
        </w:rPr>
        <w:t xml:space="preserve"> </w:t>
      </w:r>
      <w:r>
        <w:t>of</w:t>
      </w:r>
      <w:r>
        <w:rPr>
          <w:spacing w:val="-9"/>
        </w:rPr>
        <w:t xml:space="preserve"> </w:t>
      </w:r>
      <w:r>
        <w:t>Research</w:t>
      </w:r>
      <w:r>
        <w:rPr>
          <w:spacing w:val="-9"/>
        </w:rPr>
        <w:t xml:space="preserve"> </w:t>
      </w:r>
      <w:r>
        <w:t>on</w:t>
      </w:r>
      <w:r>
        <w:rPr>
          <w:spacing w:val="-14"/>
        </w:rPr>
        <w:t xml:space="preserve"> </w:t>
      </w:r>
      <w:r>
        <w:t>Aging Member,</w:t>
      </w:r>
      <w:r>
        <w:rPr>
          <w:spacing w:val="-2"/>
        </w:rPr>
        <w:t xml:space="preserve"> </w:t>
      </w:r>
      <w:r>
        <w:t>Neuroscience/</w:t>
      </w:r>
      <w:proofErr w:type="spellStart"/>
      <w:r>
        <w:t>MiNDS</w:t>
      </w:r>
      <w:proofErr w:type="spellEnd"/>
      <w:r>
        <w:rPr>
          <w:spacing w:val="-1"/>
        </w:rPr>
        <w:t xml:space="preserve"> </w:t>
      </w:r>
      <w:r>
        <w:t>graduate</w:t>
      </w:r>
      <w:r>
        <w:rPr>
          <w:spacing w:val="-1"/>
        </w:rPr>
        <w:t xml:space="preserve"> </w:t>
      </w:r>
      <w:r>
        <w:t>program Member, Origins Institute, McMaster University</w:t>
      </w:r>
    </w:p>
    <w:p w14:paraId="21358323" w14:textId="77777777" w:rsidR="00C55448" w:rsidRDefault="00C55448">
      <w:pPr>
        <w:pStyle w:val="BodyText"/>
        <w:spacing w:before="13"/>
        <w:ind w:left="0"/>
      </w:pPr>
    </w:p>
    <w:p w14:paraId="1CF4994D" w14:textId="77777777" w:rsidR="00C55448" w:rsidRDefault="00E02AD6">
      <w:pPr>
        <w:pStyle w:val="BodyText"/>
        <w:spacing w:before="0"/>
      </w:pPr>
      <w:r>
        <w:t>Educational</w:t>
      </w:r>
      <w:r>
        <w:rPr>
          <w:spacing w:val="-2"/>
        </w:rPr>
        <w:t xml:space="preserve"> Background:</w:t>
      </w:r>
    </w:p>
    <w:p w14:paraId="6EA9F2AA" w14:textId="77777777" w:rsidR="00C55448" w:rsidRDefault="00E02AD6">
      <w:pPr>
        <w:pStyle w:val="BodyText"/>
        <w:spacing w:line="249" w:lineRule="auto"/>
        <w:ind w:right="2814"/>
      </w:pPr>
      <w:r>
        <w:t>Postdoctoral</w:t>
      </w:r>
      <w:r>
        <w:rPr>
          <w:spacing w:val="-11"/>
        </w:rPr>
        <w:t xml:space="preserve"> </w:t>
      </w:r>
      <w:r>
        <w:t>Fellow,</w:t>
      </w:r>
      <w:r>
        <w:rPr>
          <w:spacing w:val="-12"/>
        </w:rPr>
        <w:t xml:space="preserve"> </w:t>
      </w:r>
      <w:r>
        <w:t>California</w:t>
      </w:r>
      <w:r>
        <w:rPr>
          <w:spacing w:val="-11"/>
        </w:rPr>
        <w:t xml:space="preserve"> </w:t>
      </w:r>
      <w:r>
        <w:t>Institute</w:t>
      </w:r>
      <w:r>
        <w:rPr>
          <w:spacing w:val="-11"/>
        </w:rPr>
        <w:t xml:space="preserve"> </w:t>
      </w:r>
      <w:r>
        <w:t>of</w:t>
      </w:r>
      <w:r>
        <w:rPr>
          <w:spacing w:val="-14"/>
        </w:rPr>
        <w:t xml:space="preserve"> </w:t>
      </w:r>
      <w:r>
        <w:t>Technology,</w:t>
      </w:r>
      <w:r>
        <w:rPr>
          <w:spacing w:val="-11"/>
        </w:rPr>
        <w:t xml:space="preserve"> </w:t>
      </w:r>
      <w:r>
        <w:t>Pasadena,</w:t>
      </w:r>
      <w:r>
        <w:rPr>
          <w:spacing w:val="-12"/>
        </w:rPr>
        <w:t xml:space="preserve"> </w:t>
      </w:r>
      <w:r>
        <w:t>California,</w:t>
      </w:r>
      <w:r>
        <w:rPr>
          <w:spacing w:val="-12"/>
        </w:rPr>
        <w:t xml:space="preserve"> </w:t>
      </w:r>
      <w:r>
        <w:t>USA Ph.D., Tata Institute of Fundamental Research, Mumbai, India</w:t>
      </w:r>
    </w:p>
    <w:p w14:paraId="08CF5FD8" w14:textId="77777777" w:rsidR="00C55448" w:rsidRDefault="00E02AD6">
      <w:pPr>
        <w:pStyle w:val="BodyText"/>
        <w:spacing w:before="1"/>
      </w:pPr>
      <w:r>
        <w:t>M.Sc.</w:t>
      </w:r>
      <w:r>
        <w:rPr>
          <w:spacing w:val="-7"/>
        </w:rPr>
        <w:t xml:space="preserve"> </w:t>
      </w:r>
      <w:r>
        <w:t>Jawaharlal</w:t>
      </w:r>
      <w:r>
        <w:rPr>
          <w:spacing w:val="-3"/>
        </w:rPr>
        <w:t xml:space="preserve"> </w:t>
      </w:r>
      <w:r>
        <w:t>Nehru</w:t>
      </w:r>
      <w:r>
        <w:rPr>
          <w:spacing w:val="-4"/>
        </w:rPr>
        <w:t xml:space="preserve"> </w:t>
      </w:r>
      <w:r>
        <w:t>University,</w:t>
      </w:r>
      <w:r>
        <w:rPr>
          <w:spacing w:val="-4"/>
        </w:rPr>
        <w:t xml:space="preserve"> </w:t>
      </w:r>
      <w:r>
        <w:t>New</w:t>
      </w:r>
      <w:r>
        <w:rPr>
          <w:spacing w:val="-4"/>
        </w:rPr>
        <w:t xml:space="preserve"> </w:t>
      </w:r>
      <w:r>
        <w:t>Delhi,</w:t>
      </w:r>
      <w:r>
        <w:rPr>
          <w:spacing w:val="-4"/>
        </w:rPr>
        <w:t xml:space="preserve"> </w:t>
      </w:r>
      <w:r>
        <w:rPr>
          <w:spacing w:val="-2"/>
        </w:rPr>
        <w:t>India</w:t>
      </w:r>
    </w:p>
    <w:p w14:paraId="169C8D28" w14:textId="77777777" w:rsidR="00C55448" w:rsidRDefault="00C55448">
      <w:pPr>
        <w:pStyle w:val="BodyText"/>
        <w:spacing w:before="20"/>
        <w:ind w:left="0"/>
      </w:pPr>
    </w:p>
    <w:p w14:paraId="0EDFE70A" w14:textId="77777777" w:rsidR="00C55448" w:rsidRDefault="00E02AD6">
      <w:pPr>
        <w:pStyle w:val="BodyText"/>
        <w:spacing w:before="0"/>
      </w:pPr>
      <w:r>
        <w:t>Scholarly</w:t>
      </w:r>
      <w:r>
        <w:rPr>
          <w:spacing w:val="-3"/>
        </w:rPr>
        <w:t xml:space="preserve"> </w:t>
      </w:r>
      <w:r>
        <w:t>and</w:t>
      </w:r>
      <w:r>
        <w:rPr>
          <w:spacing w:val="-2"/>
        </w:rPr>
        <w:t xml:space="preserve"> </w:t>
      </w:r>
      <w:r>
        <w:t>Professional</w:t>
      </w:r>
      <w:r>
        <w:rPr>
          <w:spacing w:val="-13"/>
        </w:rPr>
        <w:t xml:space="preserve"> </w:t>
      </w:r>
      <w:r>
        <w:rPr>
          <w:spacing w:val="-2"/>
        </w:rPr>
        <w:t>Achievements:</w:t>
      </w:r>
    </w:p>
    <w:p w14:paraId="3EAF2441" w14:textId="77777777" w:rsidR="00C55448" w:rsidRDefault="00E02AD6">
      <w:pPr>
        <w:pStyle w:val="BodyText"/>
      </w:pPr>
      <w:r>
        <w:t>Grant</w:t>
      </w:r>
      <w:r>
        <w:rPr>
          <w:spacing w:val="-2"/>
        </w:rPr>
        <w:t xml:space="preserve"> </w:t>
      </w:r>
      <w:r>
        <w:t>Reviewer:</w:t>
      </w:r>
      <w:r>
        <w:rPr>
          <w:spacing w:val="52"/>
        </w:rPr>
        <w:t xml:space="preserve"> </w:t>
      </w:r>
      <w:r>
        <w:t>CIHR</w:t>
      </w:r>
      <w:r>
        <w:rPr>
          <w:spacing w:val="-1"/>
        </w:rPr>
        <w:t xml:space="preserve"> </w:t>
      </w:r>
      <w:r>
        <w:t>and</w:t>
      </w:r>
      <w:r>
        <w:rPr>
          <w:spacing w:val="-1"/>
        </w:rPr>
        <w:t xml:space="preserve"> </w:t>
      </w:r>
      <w:r>
        <w:t>NSERC</w:t>
      </w:r>
      <w:r>
        <w:rPr>
          <w:spacing w:val="-1"/>
        </w:rPr>
        <w:t xml:space="preserve"> </w:t>
      </w:r>
      <w:r>
        <w:t>(Discovery</w:t>
      </w:r>
      <w:r>
        <w:rPr>
          <w:spacing w:val="-1"/>
        </w:rPr>
        <w:t xml:space="preserve"> </w:t>
      </w:r>
      <w:r>
        <w:t>and</w:t>
      </w:r>
      <w:r>
        <w:rPr>
          <w:spacing w:val="-1"/>
        </w:rPr>
        <w:t xml:space="preserve"> </w:t>
      </w:r>
      <w:r>
        <w:t>New</w:t>
      </w:r>
      <w:r>
        <w:rPr>
          <w:spacing w:val="-1"/>
        </w:rPr>
        <w:t xml:space="preserve"> </w:t>
      </w:r>
      <w:r>
        <w:t xml:space="preserve">Frontiers </w:t>
      </w:r>
      <w:r>
        <w:rPr>
          <w:spacing w:val="-2"/>
        </w:rPr>
        <w:t>program)</w:t>
      </w:r>
    </w:p>
    <w:p w14:paraId="600E9F3D" w14:textId="77777777" w:rsidR="00C55448" w:rsidRDefault="00E02AD6">
      <w:pPr>
        <w:pStyle w:val="BodyText"/>
        <w:spacing w:line="249" w:lineRule="auto"/>
        <w:ind w:right="2371"/>
      </w:pPr>
      <w:r>
        <w:t>External Funding: NSERC - current, CIHR, CFI, OIT, ERA, and NIH (USA) - in the past</w:t>
      </w:r>
      <w:r>
        <w:rPr>
          <w:spacing w:val="40"/>
        </w:rPr>
        <w:t xml:space="preserve"> </w:t>
      </w:r>
      <w:r>
        <w:t>More</w:t>
      </w:r>
      <w:r>
        <w:rPr>
          <w:spacing w:val="-3"/>
        </w:rPr>
        <w:t xml:space="preserve"> </w:t>
      </w:r>
      <w:r>
        <w:t>than</w:t>
      </w:r>
      <w:r>
        <w:rPr>
          <w:spacing w:val="-3"/>
        </w:rPr>
        <w:t xml:space="preserve"> </w:t>
      </w:r>
      <w:r>
        <w:t>40</w:t>
      </w:r>
      <w:r>
        <w:rPr>
          <w:spacing w:val="-3"/>
        </w:rPr>
        <w:t xml:space="preserve"> </w:t>
      </w:r>
      <w:r>
        <w:t>invited</w:t>
      </w:r>
      <w:r>
        <w:rPr>
          <w:spacing w:val="-3"/>
        </w:rPr>
        <w:t xml:space="preserve"> </w:t>
      </w:r>
      <w:r>
        <w:t>and</w:t>
      </w:r>
      <w:r>
        <w:rPr>
          <w:spacing w:val="-3"/>
        </w:rPr>
        <w:t xml:space="preserve"> </w:t>
      </w:r>
      <w:r>
        <w:t>contributed</w:t>
      </w:r>
      <w:r>
        <w:rPr>
          <w:spacing w:val="-3"/>
        </w:rPr>
        <w:t xml:space="preserve"> </w:t>
      </w:r>
      <w:r>
        <w:t>talks</w:t>
      </w:r>
      <w:r>
        <w:rPr>
          <w:spacing w:val="-3"/>
        </w:rPr>
        <w:t xml:space="preserve"> </w:t>
      </w:r>
      <w:r>
        <w:t>at</w:t>
      </w:r>
      <w:r>
        <w:rPr>
          <w:spacing w:val="-4"/>
        </w:rPr>
        <w:t xml:space="preserve"> </w:t>
      </w:r>
      <w:r>
        <w:t>various</w:t>
      </w:r>
      <w:r>
        <w:rPr>
          <w:spacing w:val="-3"/>
        </w:rPr>
        <w:t xml:space="preserve"> </w:t>
      </w:r>
      <w:r>
        <w:t>institutions,</w:t>
      </w:r>
      <w:r>
        <w:rPr>
          <w:spacing w:val="-4"/>
        </w:rPr>
        <w:t xml:space="preserve"> </w:t>
      </w:r>
      <w:r>
        <w:t>conferences,</w:t>
      </w:r>
      <w:r>
        <w:rPr>
          <w:spacing w:val="-4"/>
        </w:rPr>
        <w:t xml:space="preserve"> </w:t>
      </w:r>
      <w:r>
        <w:t>and</w:t>
      </w:r>
      <w:r>
        <w:rPr>
          <w:spacing w:val="-3"/>
        </w:rPr>
        <w:t xml:space="preserve"> </w:t>
      </w:r>
      <w:r>
        <w:t>meetings</w:t>
      </w:r>
    </w:p>
    <w:p w14:paraId="2BFFC7E5" w14:textId="77777777" w:rsidR="00C55448" w:rsidRDefault="00E02AD6">
      <w:pPr>
        <w:pStyle w:val="BodyText"/>
        <w:spacing w:before="2" w:line="249" w:lineRule="auto"/>
      </w:pPr>
      <w:r>
        <w:t>Publications:</w:t>
      </w:r>
      <w:r>
        <w:rPr>
          <w:spacing w:val="-4"/>
        </w:rPr>
        <w:t xml:space="preserve"> </w:t>
      </w:r>
      <w:r>
        <w:t>57</w:t>
      </w:r>
      <w:r>
        <w:rPr>
          <w:spacing w:val="-3"/>
        </w:rPr>
        <w:t xml:space="preserve"> </w:t>
      </w:r>
      <w:r>
        <w:t>peer</w:t>
      </w:r>
      <w:r>
        <w:rPr>
          <w:spacing w:val="-3"/>
        </w:rPr>
        <w:t xml:space="preserve"> </w:t>
      </w:r>
      <w:r>
        <w:t>reviewed</w:t>
      </w:r>
      <w:r>
        <w:rPr>
          <w:spacing w:val="-3"/>
        </w:rPr>
        <w:t xml:space="preserve"> </w:t>
      </w:r>
      <w:r>
        <w:t>(55</w:t>
      </w:r>
      <w:r>
        <w:rPr>
          <w:spacing w:val="-3"/>
        </w:rPr>
        <w:t xml:space="preserve"> </w:t>
      </w:r>
      <w:r>
        <w:t>original</w:t>
      </w:r>
      <w:r>
        <w:rPr>
          <w:spacing w:val="-3"/>
        </w:rPr>
        <w:t xml:space="preserve"> </w:t>
      </w:r>
      <w:r>
        <w:t>papers,</w:t>
      </w:r>
      <w:r>
        <w:rPr>
          <w:spacing w:val="-4"/>
        </w:rPr>
        <w:t xml:space="preserve"> </w:t>
      </w:r>
      <w:r>
        <w:t>2</w:t>
      </w:r>
      <w:r>
        <w:rPr>
          <w:spacing w:val="-3"/>
        </w:rPr>
        <w:t xml:space="preserve"> </w:t>
      </w:r>
      <w:r>
        <w:t>book</w:t>
      </w:r>
      <w:r>
        <w:rPr>
          <w:spacing w:val="-3"/>
        </w:rPr>
        <w:t xml:space="preserve"> </w:t>
      </w:r>
      <w:r>
        <w:t>chapters),</w:t>
      </w:r>
      <w:r>
        <w:rPr>
          <w:spacing w:val="-4"/>
        </w:rPr>
        <w:t xml:space="preserve"> </w:t>
      </w:r>
      <w:r>
        <w:t>41</w:t>
      </w:r>
      <w:r>
        <w:rPr>
          <w:spacing w:val="-3"/>
        </w:rPr>
        <w:t xml:space="preserve"> </w:t>
      </w:r>
      <w:r>
        <w:t>non-peer</w:t>
      </w:r>
      <w:r>
        <w:rPr>
          <w:spacing w:val="-3"/>
        </w:rPr>
        <w:t xml:space="preserve"> </w:t>
      </w:r>
      <w:r>
        <w:t>reviewed</w:t>
      </w:r>
      <w:r>
        <w:rPr>
          <w:spacing w:val="-3"/>
        </w:rPr>
        <w:t xml:space="preserve"> </w:t>
      </w:r>
      <w:r>
        <w:t>(Conf</w:t>
      </w:r>
      <w:r>
        <w:rPr>
          <w:spacing w:val="-4"/>
        </w:rPr>
        <w:t xml:space="preserve"> </w:t>
      </w:r>
      <w:r>
        <w:t>abstracts</w:t>
      </w:r>
      <w:r>
        <w:rPr>
          <w:spacing w:val="-3"/>
        </w:rPr>
        <w:t xml:space="preserve"> </w:t>
      </w:r>
      <w:r>
        <w:t>etc.) Supervision of Graduate students/postdocs (graduated/total): 23/26</w:t>
      </w:r>
    </w:p>
    <w:p w14:paraId="0EA462C7" w14:textId="77777777" w:rsidR="00C55448" w:rsidRDefault="00E02AD6">
      <w:pPr>
        <w:pStyle w:val="BodyText"/>
        <w:spacing w:before="2" w:line="249" w:lineRule="auto"/>
        <w:ind w:right="4421"/>
      </w:pPr>
      <w:r>
        <w:t>Graduate</w:t>
      </w:r>
      <w:r>
        <w:rPr>
          <w:spacing w:val="-5"/>
        </w:rPr>
        <w:t xml:space="preserve"> </w:t>
      </w:r>
      <w:r>
        <w:t>student</w:t>
      </w:r>
      <w:r>
        <w:rPr>
          <w:spacing w:val="-6"/>
        </w:rPr>
        <w:t xml:space="preserve"> </w:t>
      </w:r>
      <w:r>
        <w:t>supervisory</w:t>
      </w:r>
      <w:r>
        <w:rPr>
          <w:spacing w:val="-5"/>
        </w:rPr>
        <w:t xml:space="preserve"> </w:t>
      </w:r>
      <w:r>
        <w:t>committees:</w:t>
      </w:r>
      <w:r>
        <w:rPr>
          <w:spacing w:val="-6"/>
        </w:rPr>
        <w:t xml:space="preserve"> </w:t>
      </w:r>
      <w:r>
        <w:t>5</w:t>
      </w:r>
      <w:r>
        <w:rPr>
          <w:spacing w:val="-5"/>
        </w:rPr>
        <w:t xml:space="preserve"> </w:t>
      </w:r>
      <w:r>
        <w:t>(current),</w:t>
      </w:r>
      <w:r>
        <w:rPr>
          <w:spacing w:val="-6"/>
        </w:rPr>
        <w:t xml:space="preserve"> </w:t>
      </w:r>
      <w:r>
        <w:t>51</w:t>
      </w:r>
      <w:r>
        <w:rPr>
          <w:spacing w:val="-5"/>
        </w:rPr>
        <w:t xml:space="preserve"> </w:t>
      </w:r>
      <w:r>
        <w:t>(in</w:t>
      </w:r>
      <w:r>
        <w:rPr>
          <w:spacing w:val="-5"/>
        </w:rPr>
        <w:t xml:space="preserve"> </w:t>
      </w:r>
      <w:r>
        <w:t>total) Graduate thesis examinations (Masters and Doctoral): 64 Supervision of Undergraduate Thesis Students: 86</w:t>
      </w:r>
    </w:p>
    <w:p w14:paraId="536E23D0" w14:textId="77777777" w:rsidR="00C55448" w:rsidRDefault="00E02AD6">
      <w:pPr>
        <w:pStyle w:val="BodyText"/>
        <w:spacing w:before="2" w:line="249" w:lineRule="auto"/>
        <w:ind w:right="5222"/>
      </w:pPr>
      <w:r>
        <w:t>Co-Supervision</w:t>
      </w:r>
      <w:r>
        <w:rPr>
          <w:spacing w:val="-6"/>
        </w:rPr>
        <w:t xml:space="preserve"> </w:t>
      </w:r>
      <w:r>
        <w:t>of</w:t>
      </w:r>
      <w:r>
        <w:rPr>
          <w:spacing w:val="-7"/>
        </w:rPr>
        <w:t xml:space="preserve"> </w:t>
      </w:r>
      <w:r>
        <w:t>Undergraduate</w:t>
      </w:r>
      <w:r>
        <w:rPr>
          <w:spacing w:val="-10"/>
        </w:rPr>
        <w:t xml:space="preserve"> </w:t>
      </w:r>
      <w:r>
        <w:t>Thesis</w:t>
      </w:r>
      <w:r>
        <w:rPr>
          <w:spacing w:val="-6"/>
        </w:rPr>
        <w:t xml:space="preserve"> </w:t>
      </w:r>
      <w:r>
        <w:t>Students:</w:t>
      </w:r>
      <w:r>
        <w:rPr>
          <w:spacing w:val="40"/>
        </w:rPr>
        <w:t xml:space="preserve"> </w:t>
      </w:r>
      <w:r>
        <w:t>39 Supervision of Undergraduate Research Students: 65</w:t>
      </w:r>
    </w:p>
    <w:p w14:paraId="4360D341" w14:textId="77777777" w:rsidR="00C55448" w:rsidRDefault="00C55448">
      <w:pPr>
        <w:pStyle w:val="BodyText"/>
        <w:spacing w:before="12"/>
        <w:ind w:left="0"/>
      </w:pPr>
    </w:p>
    <w:p w14:paraId="749545A4" w14:textId="77777777" w:rsidR="00C55448" w:rsidRDefault="00E02AD6">
      <w:pPr>
        <w:pStyle w:val="BodyText"/>
        <w:spacing w:before="0"/>
      </w:pPr>
      <w:r>
        <w:t>Administrative</w:t>
      </w:r>
      <w:r>
        <w:rPr>
          <w:spacing w:val="-4"/>
        </w:rPr>
        <w:t xml:space="preserve"> </w:t>
      </w:r>
      <w:r>
        <w:rPr>
          <w:spacing w:val="-2"/>
        </w:rPr>
        <w:t>Responsibilities:</w:t>
      </w:r>
    </w:p>
    <w:p w14:paraId="1D9DAD66" w14:textId="77777777" w:rsidR="00C55448" w:rsidRDefault="00E02AD6">
      <w:pPr>
        <w:pStyle w:val="BodyText"/>
      </w:pPr>
      <w:r>
        <w:rPr>
          <w:spacing w:val="-2"/>
        </w:rPr>
        <w:t>MUFA</w:t>
      </w:r>
      <w:r>
        <w:rPr>
          <w:spacing w:val="-11"/>
        </w:rPr>
        <w:t xml:space="preserve"> </w:t>
      </w:r>
      <w:r>
        <w:rPr>
          <w:spacing w:val="-2"/>
        </w:rPr>
        <w:t>Vice-President</w:t>
      </w:r>
    </w:p>
    <w:p w14:paraId="4511EF9B" w14:textId="77777777" w:rsidR="00C55448" w:rsidRDefault="00E02AD6">
      <w:pPr>
        <w:pStyle w:val="BodyText"/>
        <w:spacing w:line="249" w:lineRule="auto"/>
        <w:ind w:right="5222"/>
      </w:pPr>
      <w:r>
        <w:t>Member,</w:t>
      </w:r>
      <w:r>
        <w:rPr>
          <w:spacing w:val="-14"/>
        </w:rPr>
        <w:t xml:space="preserve"> </w:t>
      </w:r>
      <w:r>
        <w:t>McMaster</w:t>
      </w:r>
      <w:r>
        <w:rPr>
          <w:spacing w:val="-14"/>
        </w:rPr>
        <w:t xml:space="preserve"> </w:t>
      </w:r>
      <w:r>
        <w:t>AI</w:t>
      </w:r>
      <w:r>
        <w:rPr>
          <w:spacing w:val="-12"/>
        </w:rPr>
        <w:t xml:space="preserve"> </w:t>
      </w:r>
      <w:r>
        <w:t>Operational</w:t>
      </w:r>
      <w:r>
        <w:rPr>
          <w:spacing w:val="-10"/>
        </w:rPr>
        <w:t xml:space="preserve"> </w:t>
      </w:r>
      <w:r>
        <w:t>Excellence</w:t>
      </w:r>
      <w:r>
        <w:rPr>
          <w:spacing w:val="-10"/>
        </w:rPr>
        <w:t xml:space="preserve"> </w:t>
      </w:r>
      <w:r>
        <w:t>Committee Member, T&amp;P Appeals Nominating Committee</w:t>
      </w:r>
    </w:p>
    <w:p w14:paraId="5C21E712" w14:textId="77777777" w:rsidR="00C55448" w:rsidRDefault="00E02AD6">
      <w:pPr>
        <w:pStyle w:val="BodyText"/>
        <w:spacing w:before="2" w:line="249" w:lineRule="auto"/>
        <w:ind w:right="5222"/>
      </w:pPr>
      <w:r>
        <w:t>Member,</w:t>
      </w:r>
      <w:r>
        <w:rPr>
          <w:spacing w:val="-11"/>
        </w:rPr>
        <w:t xml:space="preserve"> </w:t>
      </w:r>
      <w:r>
        <w:t>Digital</w:t>
      </w:r>
      <w:r>
        <w:rPr>
          <w:spacing w:val="-10"/>
        </w:rPr>
        <w:t xml:space="preserve"> </w:t>
      </w:r>
      <w:r>
        <w:t>Learning</w:t>
      </w:r>
      <w:r>
        <w:rPr>
          <w:spacing w:val="-10"/>
        </w:rPr>
        <w:t xml:space="preserve"> </w:t>
      </w:r>
      <w:r>
        <w:t>Strategy</w:t>
      </w:r>
      <w:r>
        <w:rPr>
          <w:spacing w:val="-10"/>
        </w:rPr>
        <w:t xml:space="preserve"> </w:t>
      </w:r>
      <w:r>
        <w:t>Steering</w:t>
      </w:r>
      <w:r>
        <w:rPr>
          <w:spacing w:val="-10"/>
        </w:rPr>
        <w:t xml:space="preserve"> </w:t>
      </w:r>
      <w:r>
        <w:t>Committee Member, Renaissance Award Selection Committee Member, Biology Tenure and Promotion committee</w:t>
      </w:r>
    </w:p>
    <w:p w14:paraId="1BAA8E9C" w14:textId="77777777" w:rsidR="00C55448" w:rsidRDefault="00C55448">
      <w:pPr>
        <w:pStyle w:val="BodyText"/>
        <w:spacing w:before="12"/>
        <w:ind w:left="0"/>
      </w:pPr>
    </w:p>
    <w:p w14:paraId="792DADD1" w14:textId="77777777" w:rsidR="00C55448" w:rsidRDefault="00E02AD6">
      <w:pPr>
        <w:pStyle w:val="BodyText"/>
        <w:spacing w:before="0"/>
      </w:pPr>
      <w:r>
        <w:t>Research</w:t>
      </w:r>
      <w:r>
        <w:rPr>
          <w:spacing w:val="-3"/>
        </w:rPr>
        <w:t xml:space="preserve"> </w:t>
      </w:r>
      <w:r>
        <w:rPr>
          <w:spacing w:val="-2"/>
        </w:rPr>
        <w:t>Interests:</w:t>
      </w:r>
    </w:p>
    <w:p w14:paraId="68721F23" w14:textId="77777777" w:rsidR="00C55448" w:rsidRDefault="00E02AD6">
      <w:pPr>
        <w:pStyle w:val="BodyText"/>
        <w:spacing w:line="249" w:lineRule="auto"/>
        <w:ind w:right="18"/>
      </w:pPr>
      <w:r>
        <w:t>My research focuses on the genetic basis of behavioral and physiological processes that affect health and survival of all organisms including humans. Using the tiny nematode (worm) C. elegans and related species, my lab explores conserved</w:t>
      </w:r>
      <w:r>
        <w:rPr>
          <w:spacing w:val="-3"/>
        </w:rPr>
        <w:t xml:space="preserve"> </w:t>
      </w:r>
      <w:r>
        <w:t>mechanisms</w:t>
      </w:r>
      <w:r>
        <w:rPr>
          <w:spacing w:val="-3"/>
        </w:rPr>
        <w:t xml:space="preserve"> </w:t>
      </w:r>
      <w:r>
        <w:t>underlying</w:t>
      </w:r>
      <w:r>
        <w:rPr>
          <w:spacing w:val="-3"/>
        </w:rPr>
        <w:t xml:space="preserve"> </w:t>
      </w:r>
      <w:r>
        <w:t>heat</w:t>
      </w:r>
      <w:r>
        <w:rPr>
          <w:spacing w:val="-4"/>
        </w:rPr>
        <w:t xml:space="preserve"> </w:t>
      </w:r>
      <w:r>
        <w:t>tolerance</w:t>
      </w:r>
      <w:r>
        <w:rPr>
          <w:spacing w:val="-3"/>
        </w:rPr>
        <w:t xml:space="preserve"> </w:t>
      </w:r>
      <w:r>
        <w:t>(relevant</w:t>
      </w:r>
      <w:r>
        <w:rPr>
          <w:spacing w:val="-4"/>
        </w:rPr>
        <w:t xml:space="preserve"> </w:t>
      </w:r>
      <w:r>
        <w:t>to</w:t>
      </w:r>
      <w:r>
        <w:rPr>
          <w:spacing w:val="-3"/>
        </w:rPr>
        <w:t xml:space="preserve"> </w:t>
      </w:r>
      <w:r>
        <w:t>global</w:t>
      </w:r>
      <w:r>
        <w:rPr>
          <w:spacing w:val="-3"/>
        </w:rPr>
        <w:t xml:space="preserve"> </w:t>
      </w:r>
      <w:r>
        <w:t>warming),</w:t>
      </w:r>
      <w:r>
        <w:rPr>
          <w:spacing w:val="-4"/>
        </w:rPr>
        <w:t xml:space="preserve"> </w:t>
      </w:r>
      <w:r>
        <w:t>healthy</w:t>
      </w:r>
      <w:r>
        <w:rPr>
          <w:spacing w:val="-3"/>
        </w:rPr>
        <w:t xml:space="preserve"> </w:t>
      </w:r>
      <w:r>
        <w:t>aging,</w:t>
      </w:r>
      <w:r>
        <w:rPr>
          <w:spacing w:val="-4"/>
        </w:rPr>
        <w:t xml:space="preserve"> </w:t>
      </w:r>
      <w:r>
        <w:t>and</w:t>
      </w:r>
      <w:r>
        <w:rPr>
          <w:spacing w:val="-3"/>
        </w:rPr>
        <w:t xml:space="preserve"> </w:t>
      </w:r>
      <w:r>
        <w:t>lifespan</w:t>
      </w:r>
      <w:r>
        <w:rPr>
          <w:spacing w:val="-3"/>
        </w:rPr>
        <w:t xml:space="preserve"> </w:t>
      </w:r>
      <w:r>
        <w:t>regulation. The worm models provide powerful experimental advantages for dissecting fundamental biological processes with broad relevance to human and animal health.</w:t>
      </w:r>
    </w:p>
    <w:p w14:paraId="7D21776C" w14:textId="77777777" w:rsidR="00C55448" w:rsidRDefault="00C55448">
      <w:pPr>
        <w:pStyle w:val="BodyText"/>
        <w:spacing w:before="14"/>
        <w:ind w:left="0"/>
      </w:pPr>
    </w:p>
    <w:p w14:paraId="07EF7827" w14:textId="77777777" w:rsidR="00C55448" w:rsidRDefault="00E02AD6">
      <w:pPr>
        <w:pStyle w:val="BodyText"/>
        <w:spacing w:before="0"/>
      </w:pPr>
      <w:r>
        <w:rPr>
          <w:spacing w:val="-2"/>
        </w:rPr>
        <w:t>Teaching</w:t>
      </w:r>
      <w:r>
        <w:rPr>
          <w:spacing w:val="-8"/>
        </w:rPr>
        <w:t xml:space="preserve"> </w:t>
      </w:r>
      <w:r>
        <w:rPr>
          <w:spacing w:val="-2"/>
        </w:rPr>
        <w:t>Interests:</w:t>
      </w:r>
    </w:p>
    <w:p w14:paraId="08E124D9" w14:textId="77777777" w:rsidR="00C55448" w:rsidRDefault="00E02AD6">
      <w:pPr>
        <w:pStyle w:val="BodyText"/>
        <w:spacing w:line="249" w:lineRule="auto"/>
      </w:pPr>
      <w:r>
        <w:t>I</w:t>
      </w:r>
      <w:r>
        <w:rPr>
          <w:spacing w:val="-3"/>
        </w:rPr>
        <w:t xml:space="preserve"> </w:t>
      </w:r>
      <w:r>
        <w:t>am</w:t>
      </w:r>
      <w:r>
        <w:rPr>
          <w:spacing w:val="-2"/>
        </w:rPr>
        <w:t xml:space="preserve"> </w:t>
      </w:r>
      <w:r>
        <w:t>deeply</w:t>
      </w:r>
      <w:r>
        <w:rPr>
          <w:spacing w:val="-2"/>
        </w:rPr>
        <w:t xml:space="preserve"> </w:t>
      </w:r>
      <w:r>
        <w:t>committed</w:t>
      </w:r>
      <w:r>
        <w:rPr>
          <w:spacing w:val="-2"/>
        </w:rPr>
        <w:t xml:space="preserve"> </w:t>
      </w:r>
      <w:r>
        <w:t>to</w:t>
      </w:r>
      <w:r>
        <w:rPr>
          <w:spacing w:val="-2"/>
        </w:rPr>
        <w:t xml:space="preserve"> </w:t>
      </w:r>
      <w:r>
        <w:t>teaching</w:t>
      </w:r>
      <w:r>
        <w:rPr>
          <w:spacing w:val="-2"/>
        </w:rPr>
        <w:t xml:space="preserve"> </w:t>
      </w:r>
      <w:r>
        <w:t>and</w:t>
      </w:r>
      <w:r>
        <w:rPr>
          <w:spacing w:val="-2"/>
        </w:rPr>
        <w:t xml:space="preserve"> </w:t>
      </w:r>
      <w:r>
        <w:t>believe</w:t>
      </w:r>
      <w:r>
        <w:rPr>
          <w:spacing w:val="-2"/>
        </w:rPr>
        <w:t xml:space="preserve"> </w:t>
      </w:r>
      <w:r>
        <w:t>education</w:t>
      </w:r>
      <w:r>
        <w:rPr>
          <w:spacing w:val="-2"/>
        </w:rPr>
        <w:t xml:space="preserve"> </w:t>
      </w:r>
      <w:r>
        <w:t>should</w:t>
      </w:r>
      <w:r>
        <w:rPr>
          <w:spacing w:val="-2"/>
        </w:rPr>
        <w:t xml:space="preserve"> </w:t>
      </w:r>
      <w:r>
        <w:t>equip</w:t>
      </w:r>
      <w:r>
        <w:rPr>
          <w:spacing w:val="-2"/>
        </w:rPr>
        <w:t xml:space="preserve"> </w:t>
      </w:r>
      <w:r>
        <w:t>our</w:t>
      </w:r>
      <w:r>
        <w:rPr>
          <w:spacing w:val="-2"/>
        </w:rPr>
        <w:t xml:space="preserve"> </w:t>
      </w:r>
      <w:r>
        <w:t>students</w:t>
      </w:r>
      <w:r>
        <w:rPr>
          <w:spacing w:val="-2"/>
        </w:rPr>
        <w:t xml:space="preserve"> </w:t>
      </w:r>
      <w:r>
        <w:t>with</w:t>
      </w:r>
      <w:r>
        <w:rPr>
          <w:spacing w:val="-2"/>
        </w:rPr>
        <w:t xml:space="preserve"> </w:t>
      </w:r>
      <w:r>
        <w:t>essential</w:t>
      </w:r>
      <w:r>
        <w:rPr>
          <w:spacing w:val="-2"/>
        </w:rPr>
        <w:t xml:space="preserve"> </w:t>
      </w:r>
      <w:r>
        <w:t>skills</w:t>
      </w:r>
      <w:r>
        <w:rPr>
          <w:spacing w:val="-2"/>
        </w:rPr>
        <w:t xml:space="preserve"> </w:t>
      </w:r>
      <w:r>
        <w:t>for</w:t>
      </w:r>
      <w:r>
        <w:rPr>
          <w:spacing w:val="-2"/>
        </w:rPr>
        <w:t xml:space="preserve"> </w:t>
      </w:r>
      <w:r>
        <w:t>not</w:t>
      </w:r>
      <w:r>
        <w:rPr>
          <w:spacing w:val="-3"/>
        </w:rPr>
        <w:t xml:space="preserve"> </w:t>
      </w:r>
      <w:r>
        <w:t>only getting a job but also for lifelong success. Over the years I have taught undergraduate and graduate courses in genetics,</w:t>
      </w:r>
      <w:r>
        <w:rPr>
          <w:spacing w:val="-6"/>
        </w:rPr>
        <w:t xml:space="preserve"> </w:t>
      </w:r>
      <w:r>
        <w:t>cell</w:t>
      </w:r>
      <w:r>
        <w:rPr>
          <w:spacing w:val="-5"/>
        </w:rPr>
        <w:t xml:space="preserve"> </w:t>
      </w:r>
      <w:r>
        <w:t>biology,</w:t>
      </w:r>
      <w:r>
        <w:rPr>
          <w:spacing w:val="-6"/>
        </w:rPr>
        <w:t xml:space="preserve"> </w:t>
      </w:r>
      <w:r>
        <w:t>developmental</w:t>
      </w:r>
      <w:r>
        <w:rPr>
          <w:spacing w:val="-5"/>
        </w:rPr>
        <w:t xml:space="preserve"> </w:t>
      </w:r>
      <w:r>
        <w:t>biology,</w:t>
      </w:r>
      <w:r>
        <w:rPr>
          <w:spacing w:val="-6"/>
        </w:rPr>
        <w:t xml:space="preserve"> </w:t>
      </w:r>
      <w:r>
        <w:t>molecular</w:t>
      </w:r>
      <w:r>
        <w:rPr>
          <w:spacing w:val="-5"/>
        </w:rPr>
        <w:t xml:space="preserve"> </w:t>
      </w:r>
      <w:r>
        <w:t>biology,</w:t>
      </w:r>
      <w:r>
        <w:rPr>
          <w:spacing w:val="-6"/>
        </w:rPr>
        <w:t xml:space="preserve"> </w:t>
      </w:r>
      <w:r>
        <w:t>Neuroscience,</w:t>
      </w:r>
      <w:r>
        <w:rPr>
          <w:spacing w:val="-6"/>
        </w:rPr>
        <w:t xml:space="preserve"> </w:t>
      </w:r>
      <w:r>
        <w:t>and</w:t>
      </w:r>
      <w:r>
        <w:rPr>
          <w:spacing w:val="-5"/>
        </w:rPr>
        <w:t xml:space="preserve"> </w:t>
      </w:r>
      <w:r>
        <w:t>graduate</w:t>
      </w:r>
      <w:r>
        <w:rPr>
          <w:spacing w:val="-5"/>
        </w:rPr>
        <w:t xml:space="preserve"> </w:t>
      </w:r>
      <w:r>
        <w:t>skill</w:t>
      </w:r>
      <w:r>
        <w:rPr>
          <w:spacing w:val="-5"/>
        </w:rPr>
        <w:t xml:space="preserve"> </w:t>
      </w:r>
      <w:r>
        <w:t>development.</w:t>
      </w:r>
      <w:r>
        <w:rPr>
          <w:spacing w:val="-6"/>
        </w:rPr>
        <w:t xml:space="preserve"> </w:t>
      </w:r>
      <w:r>
        <w:t>My approach emphasizes critical thinking, scientific inquiry, and mentorship to help develop analytical, research, and communication skills.</w:t>
      </w:r>
    </w:p>
    <w:sectPr w:rsidR="00C55448">
      <w:type w:val="continuous"/>
      <w:pgSz w:w="12240" w:h="15840"/>
      <w:pgMar w:top="320" w:right="8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vUjFjSySLCLmWdtvkTi1+A0uXB4A1LQCA1gRzAjeq1ySXqLyJ7XUnWutV0akiCMU6br4SlzFTx0IyQgr+tfwIQ==" w:salt="PXx+xT5InOH14dE0YsYjPA=="/>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55448"/>
    <w:rsid w:val="00C55448"/>
    <w:rsid w:val="00D41E00"/>
    <w:rsid w:val="00E02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766565"/>
  <w15:docId w15:val="{0D3A73B8-7406-4E37-AFFC-2E94BEF2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164"/>
    </w:pPr>
    <w:rPr>
      <w:sz w:val="20"/>
      <w:szCs w:val="20"/>
    </w:rPr>
  </w:style>
  <w:style w:type="paragraph" w:styleId="Title">
    <w:name w:val="Title"/>
    <w:basedOn w:val="Normal"/>
    <w:uiPriority w:val="10"/>
    <w:qFormat/>
    <w:pPr>
      <w:spacing w:before="122"/>
      <w:ind w:left="132"/>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2492</Characters>
  <Application>Microsoft Office Word</Application>
  <DocSecurity>8</DocSecurity>
  <Lines>20</Lines>
  <Paragraphs>5</Paragraphs>
  <ScaleCrop>false</ScaleCrop>
  <Company>McMaster University</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Statement-CV BGupta.pdf</dc:title>
  <cp:lastModifiedBy>Keene, Sherri</cp:lastModifiedBy>
  <cp:revision>2</cp:revision>
  <dcterms:created xsi:type="dcterms:W3CDTF">2025-01-29T20:03:00Z</dcterms:created>
  <dcterms:modified xsi:type="dcterms:W3CDTF">2025-01-29T20:05:00Z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Preview</vt:lpwstr>
  </property>
  <property fmtid="{D5CDD505-2E9C-101B-9397-08002B2CF9AE}" pid="4" name="LastSaved">
    <vt:filetime>2025-01-29T00:00:00Z</vt:filetime>
  </property>
  <property fmtid="{D5CDD505-2E9C-101B-9397-08002B2CF9AE}" pid="5" name="Producer">
    <vt:lpwstr>macOS Version 14.6.1 (Build 23G93) Quartz PDFContext</vt:lpwstr>
  </property>
</Properties>
</file>